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81E6" w14:textId="438BE10D" w:rsidR="005A0BD4" w:rsidRDefault="005A0BD4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za rehabilitaciju Josipovac</w:t>
      </w:r>
    </w:p>
    <w:p w14:paraId="4FDD7DEC" w14:textId="5D4DAC51" w:rsidR="005A0BD4" w:rsidRDefault="005A0BD4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rijeci 13a</w:t>
      </w:r>
    </w:p>
    <w:p w14:paraId="1990D645" w14:textId="665FE8D7" w:rsidR="005A0BD4" w:rsidRDefault="005A0BD4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20207 Mlini</w:t>
      </w:r>
    </w:p>
    <w:p w14:paraId="7679F5BF" w14:textId="30E0DBEA" w:rsidR="005A0BD4" w:rsidRDefault="004667C3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DF01D2">
        <w:rPr>
          <w:rFonts w:ascii="Times New Roman" w:hAnsi="Times New Roman" w:cs="Times New Roman"/>
          <w:sz w:val="24"/>
          <w:szCs w:val="24"/>
        </w:rPr>
        <w:t xml:space="preserve"> 012-03/26-01/01</w:t>
      </w:r>
    </w:p>
    <w:p w14:paraId="469F51CB" w14:textId="5E6CD86F" w:rsidR="005A0BD4" w:rsidRDefault="004667C3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584BBF">
        <w:rPr>
          <w:rFonts w:ascii="Times New Roman" w:hAnsi="Times New Roman" w:cs="Times New Roman"/>
          <w:sz w:val="24"/>
          <w:szCs w:val="24"/>
        </w:rPr>
        <w:t xml:space="preserve"> 2117-126-</w:t>
      </w:r>
      <w:r w:rsidR="009B2369">
        <w:rPr>
          <w:rFonts w:ascii="Times New Roman" w:hAnsi="Times New Roman" w:cs="Times New Roman"/>
          <w:sz w:val="24"/>
          <w:szCs w:val="24"/>
        </w:rPr>
        <w:t>13-26-2</w:t>
      </w:r>
    </w:p>
    <w:p w14:paraId="6976CC92" w14:textId="4F1E7E31" w:rsidR="0000486D" w:rsidRPr="0000486D" w:rsidRDefault="007D280E" w:rsidP="005A0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Mlini</w:t>
      </w:r>
      <w:r w:rsidR="009C30FC">
        <w:rPr>
          <w:rFonts w:ascii="Times New Roman" w:hAnsi="Times New Roman" w:cs="Times New Roman"/>
          <w:sz w:val="24"/>
          <w:szCs w:val="24"/>
        </w:rPr>
        <w:t>, _______</w:t>
      </w:r>
      <w:r w:rsidR="0000486D" w:rsidRPr="0000486D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0D92F5E7" w14:textId="77777777" w:rsidR="0000486D" w:rsidRPr="0000486D" w:rsidRDefault="0000486D" w:rsidP="0000486D">
      <w:pPr>
        <w:rPr>
          <w:rFonts w:ascii="Times New Roman" w:hAnsi="Times New Roman" w:cs="Times New Roman"/>
          <w:sz w:val="24"/>
          <w:szCs w:val="24"/>
        </w:rPr>
      </w:pPr>
    </w:p>
    <w:p w14:paraId="59F051DE" w14:textId="5F63AD37" w:rsidR="0000486D" w:rsidRPr="0000486D" w:rsidRDefault="0000486D" w:rsidP="0000486D">
      <w:pPr>
        <w:jc w:val="both"/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>Na temelju članka 29. stavka 2. Zakona o ustanovama („Narodne novine„ br. 76/93, 29/97, 47/99, 35/08, 127/19</w:t>
      </w:r>
      <w:r w:rsidR="004667C3">
        <w:rPr>
          <w:rFonts w:ascii="Times New Roman" w:hAnsi="Times New Roman" w:cs="Times New Roman"/>
          <w:sz w:val="24"/>
          <w:szCs w:val="24"/>
        </w:rPr>
        <w:t xml:space="preserve"> i </w:t>
      </w:r>
      <w:r w:rsidRPr="0000486D">
        <w:rPr>
          <w:rFonts w:ascii="Times New Roman" w:hAnsi="Times New Roman" w:cs="Times New Roman"/>
          <w:sz w:val="24"/>
          <w:szCs w:val="24"/>
        </w:rPr>
        <w:t>151/22) i prethodne suglasnosti Ministarstva rada</w:t>
      </w:r>
      <w:r w:rsidR="004667C3">
        <w:rPr>
          <w:rFonts w:ascii="Times New Roman" w:hAnsi="Times New Roman" w:cs="Times New Roman"/>
          <w:sz w:val="24"/>
          <w:szCs w:val="24"/>
        </w:rPr>
        <w:t>,</w:t>
      </w:r>
      <w:r w:rsidR="0096724D">
        <w:rPr>
          <w:rFonts w:ascii="Times New Roman" w:hAnsi="Times New Roman" w:cs="Times New Roman"/>
          <w:sz w:val="24"/>
          <w:szCs w:val="24"/>
        </w:rPr>
        <w:t xml:space="preserve"> </w:t>
      </w:r>
      <w:r w:rsidRPr="0000486D">
        <w:rPr>
          <w:rFonts w:ascii="Times New Roman" w:hAnsi="Times New Roman" w:cs="Times New Roman"/>
          <w:sz w:val="24"/>
          <w:szCs w:val="24"/>
        </w:rPr>
        <w:t xml:space="preserve">mirovinskoga sustava, obitelji i socijalne politike  KLASA: </w:t>
      </w:r>
      <w:r w:rsidR="004F59FB">
        <w:rPr>
          <w:rFonts w:ascii="Times New Roman" w:hAnsi="Times New Roman" w:cs="Times New Roman"/>
          <w:sz w:val="24"/>
          <w:szCs w:val="24"/>
        </w:rPr>
        <w:t>____________</w:t>
      </w:r>
      <w:r w:rsidRPr="0000486D">
        <w:rPr>
          <w:rFonts w:ascii="Times New Roman" w:hAnsi="Times New Roman" w:cs="Times New Roman"/>
          <w:sz w:val="24"/>
          <w:szCs w:val="24"/>
        </w:rPr>
        <w:t xml:space="preserve">    URBROJ:</w:t>
      </w:r>
      <w:r w:rsidR="004F59FB">
        <w:rPr>
          <w:rFonts w:ascii="Times New Roman" w:hAnsi="Times New Roman" w:cs="Times New Roman"/>
          <w:sz w:val="24"/>
          <w:szCs w:val="24"/>
        </w:rPr>
        <w:t>___________</w:t>
      </w:r>
      <w:r w:rsidRPr="0000486D">
        <w:rPr>
          <w:rFonts w:ascii="Times New Roman" w:hAnsi="Times New Roman" w:cs="Times New Roman"/>
          <w:sz w:val="24"/>
          <w:szCs w:val="24"/>
        </w:rPr>
        <w:t xml:space="preserve">       Upravno vijeće Centra</w:t>
      </w:r>
      <w:r w:rsidR="00CF57E9">
        <w:rPr>
          <w:rFonts w:ascii="Times New Roman" w:hAnsi="Times New Roman" w:cs="Times New Roman"/>
          <w:sz w:val="24"/>
          <w:szCs w:val="24"/>
        </w:rPr>
        <w:t xml:space="preserve"> za rehabilitaciju Josipovac</w:t>
      </w:r>
      <w:r w:rsidR="002021D1" w:rsidRPr="002021D1">
        <w:t xml:space="preserve"> </w:t>
      </w:r>
      <w:r w:rsidRPr="0000486D">
        <w:rPr>
          <w:rFonts w:ascii="Times New Roman" w:hAnsi="Times New Roman" w:cs="Times New Roman"/>
          <w:sz w:val="24"/>
          <w:szCs w:val="24"/>
        </w:rPr>
        <w:t xml:space="preserve">na sjednici održanoj </w:t>
      </w:r>
      <w:r w:rsidR="004667C3" w:rsidRPr="00E81D59">
        <w:rPr>
          <w:rFonts w:ascii="Times New Roman" w:hAnsi="Times New Roman" w:cs="Times New Roman"/>
          <w:sz w:val="24"/>
          <w:szCs w:val="24"/>
        </w:rPr>
        <w:t>dana</w:t>
      </w:r>
      <w:r w:rsidRPr="00E81D59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00486D">
        <w:rPr>
          <w:rFonts w:ascii="Times New Roman" w:hAnsi="Times New Roman" w:cs="Times New Roman"/>
          <w:sz w:val="24"/>
          <w:szCs w:val="24"/>
        </w:rPr>
        <w:t xml:space="preserve">2026. godine  donijelo je </w:t>
      </w:r>
    </w:p>
    <w:p w14:paraId="73819F44" w14:textId="77777777" w:rsidR="0000486D" w:rsidRPr="0000486D" w:rsidRDefault="0000486D" w:rsidP="0000486D">
      <w:pPr>
        <w:rPr>
          <w:rFonts w:ascii="Times New Roman" w:hAnsi="Times New Roman" w:cs="Times New Roman"/>
          <w:sz w:val="24"/>
          <w:szCs w:val="24"/>
        </w:rPr>
      </w:pPr>
    </w:p>
    <w:p w14:paraId="4EC7E9F0" w14:textId="77777777" w:rsidR="0000486D" w:rsidRPr="004667C3" w:rsidRDefault="0000486D" w:rsidP="000048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668E4D" w14:textId="77777777" w:rsidR="0000486D" w:rsidRPr="004667C3" w:rsidRDefault="0000486D" w:rsidP="000048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7C3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24C167F2" w14:textId="76F0F87D" w:rsidR="0000486D" w:rsidRPr="004667C3" w:rsidRDefault="0000486D" w:rsidP="004667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7C3">
        <w:rPr>
          <w:rFonts w:ascii="Times New Roman" w:hAnsi="Times New Roman" w:cs="Times New Roman"/>
          <w:b/>
          <w:bCs/>
          <w:sz w:val="24"/>
          <w:szCs w:val="24"/>
        </w:rPr>
        <w:t>o promjeni djelatnosti</w:t>
      </w:r>
    </w:p>
    <w:p w14:paraId="0A130B2D" w14:textId="2BE30DCE" w:rsidR="0000486D" w:rsidRDefault="0000486D" w:rsidP="000048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>Članak 1.</w:t>
      </w:r>
    </w:p>
    <w:p w14:paraId="672AA614" w14:textId="1087D7F8" w:rsidR="000C5BA7" w:rsidRPr="004667C3" w:rsidRDefault="000C5BA7" w:rsidP="004667C3">
      <w:pPr>
        <w:suppressAutoHyphens/>
        <w:autoSpaceDN w:val="0"/>
        <w:spacing w:line="249" w:lineRule="auto"/>
        <w:rPr>
          <w:rFonts w:ascii="Times New Roman" w:hAnsi="Times New Roman"/>
          <w:sz w:val="24"/>
          <w:szCs w:val="24"/>
        </w:rPr>
      </w:pPr>
      <w:r w:rsidRPr="004667C3">
        <w:rPr>
          <w:rFonts w:ascii="Times New Roman" w:hAnsi="Times New Roman"/>
          <w:sz w:val="24"/>
          <w:szCs w:val="24"/>
        </w:rPr>
        <w:t>Djelatnosti Centra</w:t>
      </w:r>
      <w:r w:rsidR="00CF57E9" w:rsidRPr="004667C3">
        <w:rPr>
          <w:rFonts w:ascii="Times New Roman" w:hAnsi="Times New Roman"/>
          <w:sz w:val="24"/>
          <w:szCs w:val="24"/>
        </w:rPr>
        <w:t xml:space="preserve"> za rehabilitaciju Josipovac</w:t>
      </w:r>
      <w:r w:rsidRPr="004667C3">
        <w:rPr>
          <w:rFonts w:ascii="Times New Roman" w:hAnsi="Times New Roman"/>
          <w:sz w:val="24"/>
          <w:szCs w:val="24"/>
        </w:rPr>
        <w:t xml:space="preserve">  navedene u Sudskom registru:</w:t>
      </w:r>
    </w:p>
    <w:p w14:paraId="29EBC5AF" w14:textId="77777777" w:rsidR="000C5BA7" w:rsidRDefault="000C5BA7" w:rsidP="000C5BA7">
      <w:pPr>
        <w:pStyle w:val="Odlomakpopisa"/>
        <w:suppressAutoHyphens/>
        <w:autoSpaceDN w:val="0"/>
        <w:spacing w:line="249" w:lineRule="auto"/>
        <w:jc w:val="both"/>
        <w:rPr>
          <w:rFonts w:ascii="Times New Roman" w:hAnsi="Times New Roman"/>
          <w:sz w:val="24"/>
          <w:szCs w:val="24"/>
        </w:rPr>
      </w:pPr>
    </w:p>
    <w:p w14:paraId="21D24675" w14:textId="77777777" w:rsidR="00185A03" w:rsidRPr="00377CC7" w:rsidRDefault="00185A03" w:rsidP="00D63A02">
      <w:pPr>
        <w:pStyle w:val="Odlomakpopisa"/>
        <w:spacing w:after="14" w:line="276" w:lineRule="auto"/>
        <w:ind w:left="426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Centar pruža socijalne usluge osobama s invaliditetom:</w:t>
      </w:r>
    </w:p>
    <w:p w14:paraId="1AE5BEAA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Savjetovanje</w:t>
      </w:r>
    </w:p>
    <w:p w14:paraId="7AD03029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stručna procjena</w:t>
      </w:r>
    </w:p>
    <w:p w14:paraId="1FD47BC6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psihosocijalno savjetovanje</w:t>
      </w:r>
    </w:p>
    <w:p w14:paraId="359D1D8B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psihosocijalna podrška</w:t>
      </w:r>
    </w:p>
    <w:p w14:paraId="67832354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rana razvojna podrška</w:t>
      </w:r>
    </w:p>
    <w:p w14:paraId="2CEF3272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pomoć pri uključivanju u programe odgoja i redovitog obrazovanja</w:t>
      </w:r>
    </w:p>
    <w:p w14:paraId="6F6F0C96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pomoć u kući</w:t>
      </w:r>
      <w:r w:rsidRPr="00377CC7">
        <w:rPr>
          <w:rFonts w:ascii="Times New Roman" w:hAnsi="Times New Roman" w:cs="Times New Roman"/>
          <w:szCs w:val="24"/>
          <w:shd w:val="clear" w:color="auto" w:fill="FFFF00"/>
        </w:rPr>
        <w:t xml:space="preserve"> </w:t>
      </w:r>
    </w:p>
    <w:p w14:paraId="1242DA25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boravak</w:t>
      </w:r>
    </w:p>
    <w:p w14:paraId="29B77677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organizirano stanovanje</w:t>
      </w:r>
    </w:p>
    <w:p w14:paraId="7E486F78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smještaj</w:t>
      </w:r>
    </w:p>
    <w:p w14:paraId="3BE9504C" w14:textId="77777777" w:rsidR="00185A03" w:rsidRPr="00377CC7" w:rsidRDefault="00185A03" w:rsidP="00185A03">
      <w:pPr>
        <w:pStyle w:val="Odlomakpopisa"/>
        <w:numPr>
          <w:ilvl w:val="0"/>
          <w:numId w:val="4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osobna asistencija koju pruža osobni asistent ili videći pratitelj.</w:t>
      </w:r>
    </w:p>
    <w:p w14:paraId="00BA3746" w14:textId="77777777" w:rsidR="00185A03" w:rsidRPr="00377CC7" w:rsidRDefault="00185A03" w:rsidP="00D63A02">
      <w:pPr>
        <w:pStyle w:val="Odlomakpopisa"/>
        <w:spacing w:after="14" w:line="276" w:lineRule="auto"/>
        <w:ind w:left="426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Centar obavlja i druge poslove koji se odnose na:</w:t>
      </w:r>
    </w:p>
    <w:p w14:paraId="02E72CBC" w14:textId="77777777" w:rsidR="00185A03" w:rsidRPr="00377CC7" w:rsidRDefault="00185A03" w:rsidP="00185A03">
      <w:pPr>
        <w:pStyle w:val="Odlomakpopisa"/>
        <w:numPr>
          <w:ilvl w:val="0"/>
          <w:numId w:val="5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 xml:space="preserve">podršku korisnicima i pružateljima </w:t>
      </w:r>
      <w:proofErr w:type="spellStart"/>
      <w:r w:rsidRPr="00377CC7">
        <w:rPr>
          <w:rFonts w:ascii="Times New Roman" w:hAnsi="Times New Roman" w:cs="Times New Roman"/>
          <w:szCs w:val="24"/>
        </w:rPr>
        <w:t>izvaninstitucijskih</w:t>
      </w:r>
      <w:proofErr w:type="spellEnd"/>
      <w:r w:rsidRPr="00377CC7">
        <w:rPr>
          <w:rFonts w:ascii="Times New Roman" w:hAnsi="Times New Roman" w:cs="Times New Roman"/>
          <w:szCs w:val="24"/>
        </w:rPr>
        <w:t xml:space="preserve"> oblika smještaja</w:t>
      </w:r>
    </w:p>
    <w:p w14:paraId="79ABD387" w14:textId="77777777" w:rsidR="00185A03" w:rsidRPr="00377CC7" w:rsidRDefault="00185A03" w:rsidP="00185A03">
      <w:pPr>
        <w:pStyle w:val="Odlomakpopisa"/>
        <w:numPr>
          <w:ilvl w:val="0"/>
          <w:numId w:val="5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 xml:space="preserve">informiranje zainteresiranih osoba o </w:t>
      </w:r>
      <w:proofErr w:type="spellStart"/>
      <w:r w:rsidRPr="00377CC7">
        <w:rPr>
          <w:rFonts w:ascii="Times New Roman" w:hAnsi="Times New Roman" w:cs="Times New Roman"/>
          <w:szCs w:val="24"/>
        </w:rPr>
        <w:t>udomiteljstvu</w:t>
      </w:r>
      <w:proofErr w:type="spellEnd"/>
      <w:r w:rsidRPr="00377CC7">
        <w:rPr>
          <w:rFonts w:ascii="Times New Roman" w:hAnsi="Times New Roman" w:cs="Times New Roman"/>
          <w:szCs w:val="24"/>
        </w:rPr>
        <w:t xml:space="preserve">, pružanje stručne pomoći i potpore udomiteljima i korisnicima, provođenje edukacije udomitelja i ostale djelatnosti propisane Zakonom o </w:t>
      </w:r>
      <w:proofErr w:type="spellStart"/>
      <w:r w:rsidRPr="00377CC7">
        <w:rPr>
          <w:rFonts w:ascii="Times New Roman" w:hAnsi="Times New Roman" w:cs="Times New Roman"/>
          <w:szCs w:val="24"/>
        </w:rPr>
        <w:t>udomiteljstvu</w:t>
      </w:r>
      <w:proofErr w:type="spellEnd"/>
    </w:p>
    <w:p w14:paraId="4FDEE653" w14:textId="77777777" w:rsidR="00185A03" w:rsidRPr="00377CC7" w:rsidRDefault="00185A03" w:rsidP="00185A03">
      <w:pPr>
        <w:pStyle w:val="Odlomakpopisa"/>
        <w:numPr>
          <w:ilvl w:val="0"/>
          <w:numId w:val="5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predlaganje i poticanje aktivnosti u području socijalne skrbi na lokalnoj razini</w:t>
      </w:r>
    </w:p>
    <w:p w14:paraId="3536EE9F" w14:textId="4704FF47" w:rsidR="00185A03" w:rsidRPr="00377CC7" w:rsidRDefault="00185A03" w:rsidP="00185A03">
      <w:pPr>
        <w:pStyle w:val="Odlomakpopisa"/>
        <w:numPr>
          <w:ilvl w:val="0"/>
          <w:numId w:val="5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>procjenjivanje potreba korisnika i sudjelovanje u donošenju socijalnog plana za područje jedinice područne (regionalne) samouprave</w:t>
      </w:r>
    </w:p>
    <w:p w14:paraId="176D15E4" w14:textId="21A879AC" w:rsidR="00185A03" w:rsidRDefault="00185A03" w:rsidP="00185A03">
      <w:pPr>
        <w:pStyle w:val="Odlomakpopisa"/>
        <w:numPr>
          <w:ilvl w:val="0"/>
          <w:numId w:val="5"/>
        </w:numPr>
        <w:spacing w:after="14" w:line="276" w:lineRule="auto"/>
        <w:jc w:val="both"/>
        <w:rPr>
          <w:rFonts w:ascii="Times New Roman" w:hAnsi="Times New Roman" w:cs="Times New Roman"/>
          <w:szCs w:val="24"/>
        </w:rPr>
      </w:pPr>
      <w:r w:rsidRPr="00377CC7">
        <w:rPr>
          <w:rFonts w:ascii="Times New Roman" w:hAnsi="Times New Roman" w:cs="Times New Roman"/>
          <w:szCs w:val="24"/>
        </w:rPr>
        <w:t xml:space="preserve">poticanje i razvijanje volonterskog rada </w:t>
      </w:r>
    </w:p>
    <w:p w14:paraId="75DCC768" w14:textId="77777777" w:rsidR="00D63A02" w:rsidRPr="00377CC7" w:rsidRDefault="00D63A02" w:rsidP="00D63A02">
      <w:pPr>
        <w:pStyle w:val="Odlomakpopisa"/>
        <w:spacing w:after="14" w:line="276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6E50583C" w14:textId="11C7024E" w:rsidR="008D6DEF" w:rsidRPr="004667C3" w:rsidRDefault="000C5BA7" w:rsidP="004667C3">
      <w:pPr>
        <w:suppressAutoHyphens/>
        <w:autoSpaceDN w:val="0"/>
        <w:spacing w:line="249" w:lineRule="auto"/>
        <w:jc w:val="both"/>
        <w:rPr>
          <w:rFonts w:ascii="Times New Roman" w:hAnsi="Times New Roman"/>
          <w:sz w:val="24"/>
          <w:szCs w:val="24"/>
        </w:rPr>
      </w:pPr>
      <w:r w:rsidRPr="004667C3">
        <w:rPr>
          <w:rFonts w:ascii="Times New Roman" w:hAnsi="Times New Roman"/>
          <w:sz w:val="24"/>
          <w:szCs w:val="24"/>
        </w:rPr>
        <w:t xml:space="preserve">brišu se. </w:t>
      </w:r>
    </w:p>
    <w:p w14:paraId="14FD9CD5" w14:textId="75D2DB6F" w:rsidR="005E5CB9" w:rsidRPr="0000486D" w:rsidRDefault="008D6DEF" w:rsidP="000048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Članak 2. </w:t>
      </w:r>
    </w:p>
    <w:p w14:paraId="17A070FA" w14:textId="4CFDE7D6" w:rsidR="0000486D" w:rsidRPr="0000486D" w:rsidRDefault="0000486D" w:rsidP="0000486D">
      <w:pPr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>Na temelju Zakona o socijalnoj skrbi („Narodne novine“ br. 18/22, 46/22, 119/22, 71/23</w:t>
      </w:r>
      <w:r w:rsidR="00D63A02">
        <w:rPr>
          <w:rFonts w:ascii="Times New Roman" w:hAnsi="Times New Roman" w:cs="Times New Roman"/>
          <w:sz w:val="24"/>
          <w:szCs w:val="24"/>
        </w:rPr>
        <w:t>, 156/23</w:t>
      </w:r>
      <w:r w:rsidRPr="0000486D">
        <w:rPr>
          <w:rFonts w:ascii="Times New Roman" w:hAnsi="Times New Roman" w:cs="Times New Roman"/>
          <w:sz w:val="24"/>
          <w:szCs w:val="24"/>
        </w:rPr>
        <w:t xml:space="preserve"> i 61/25.) u sudski registar upisuju se sljedeće djelatnosti:</w:t>
      </w:r>
    </w:p>
    <w:p w14:paraId="634BA270" w14:textId="56E3B5C2" w:rsidR="00F53098" w:rsidRPr="00D63A02" w:rsidRDefault="00F53098" w:rsidP="00D63A02">
      <w:pPr>
        <w:spacing w:after="14" w:line="276" w:lineRule="auto"/>
        <w:jc w:val="both"/>
        <w:rPr>
          <w:rFonts w:ascii="Times New Roman" w:hAnsi="Times New Roman" w:cs="Times New Roman"/>
        </w:rPr>
      </w:pPr>
      <w:r w:rsidRPr="00D63A02">
        <w:rPr>
          <w:rFonts w:ascii="Times New Roman" w:hAnsi="Times New Roman" w:cs="Times New Roman"/>
        </w:rPr>
        <w:t>Centar pruža socijalne usluge osobama s invaliditetom:</w:t>
      </w:r>
    </w:p>
    <w:p w14:paraId="67A37EB3" w14:textId="13A89CF6" w:rsidR="00F53098" w:rsidRPr="0052416E" w:rsidRDefault="006F3C61" w:rsidP="00063D21">
      <w:pPr>
        <w:spacing w:after="14" w:line="276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0279B" w:rsidRPr="0052416E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 </w:t>
      </w:r>
      <w:r w:rsidR="004667C3">
        <w:rPr>
          <w:rFonts w:ascii="Times New Roman" w:hAnsi="Times New Roman" w:cs="Times New Roman"/>
        </w:rPr>
        <w:t xml:space="preserve"> s</w:t>
      </w:r>
      <w:r w:rsidR="00F53098" w:rsidRPr="0052416E">
        <w:rPr>
          <w:rFonts w:ascii="Times New Roman" w:hAnsi="Times New Roman" w:cs="Times New Roman"/>
        </w:rPr>
        <w:t>avjetovanje</w:t>
      </w:r>
    </w:p>
    <w:p w14:paraId="064074F8" w14:textId="36981F2A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stručna procjena</w:t>
      </w:r>
    </w:p>
    <w:p w14:paraId="71D3FCB2" w14:textId="0B3F8A54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psihosocijalno savjetovanje</w:t>
      </w:r>
    </w:p>
    <w:p w14:paraId="6C92381D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psihosocijalna podrška</w:t>
      </w:r>
    </w:p>
    <w:p w14:paraId="407FAFB0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rana razvojna podrška</w:t>
      </w:r>
    </w:p>
    <w:p w14:paraId="7D83D637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pomoć pri uključivanju u programe odgoja i redovitog obrazovanja</w:t>
      </w:r>
    </w:p>
    <w:p w14:paraId="45BDEFAB" w14:textId="3C8D38D3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pomoć u kući</w:t>
      </w:r>
    </w:p>
    <w:p w14:paraId="22A05E58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boravak</w:t>
      </w:r>
    </w:p>
    <w:p w14:paraId="7D502D08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organizirano stanovanje</w:t>
      </w:r>
    </w:p>
    <w:p w14:paraId="07DC8EA9" w14:textId="77777777" w:rsidR="00F53098" w:rsidRPr="0052416E" w:rsidRDefault="00F53098" w:rsidP="00063D21">
      <w:pPr>
        <w:pStyle w:val="Odlomakpopisa"/>
        <w:numPr>
          <w:ilvl w:val="0"/>
          <w:numId w:val="7"/>
        </w:numPr>
        <w:spacing w:after="14" w:line="276" w:lineRule="auto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>smještaj</w:t>
      </w:r>
    </w:p>
    <w:p w14:paraId="33599B86" w14:textId="538E7483" w:rsidR="00F53098" w:rsidRDefault="00F53098" w:rsidP="00D63A02">
      <w:pPr>
        <w:pStyle w:val="Odlomakpopisa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8317E">
        <w:rPr>
          <w:rFonts w:ascii="Times New Roman" w:hAnsi="Times New Roman" w:cs="Times New Roman"/>
        </w:rPr>
        <w:t>osobna asistencija koju pruža osobni asistent ili videći pratitelj</w:t>
      </w:r>
      <w:r w:rsidR="00B70FC4" w:rsidRPr="00E8317E">
        <w:rPr>
          <w:rFonts w:ascii="Times New Roman" w:hAnsi="Times New Roman" w:cs="Times New Roman"/>
        </w:rPr>
        <w:t xml:space="preserve"> </w:t>
      </w:r>
    </w:p>
    <w:p w14:paraId="1E0489F7" w14:textId="440864C9" w:rsidR="00D63A02" w:rsidRPr="00D63A02" w:rsidRDefault="00D63A02" w:rsidP="00D63A02">
      <w:pPr>
        <w:spacing w:line="240" w:lineRule="auto"/>
        <w:jc w:val="both"/>
        <w:rPr>
          <w:rFonts w:ascii="Times New Roman" w:hAnsi="Times New Roman" w:cs="Times New Roman"/>
        </w:rPr>
      </w:pPr>
      <w:r w:rsidRPr="00D63A02">
        <w:rPr>
          <w:rFonts w:ascii="Times New Roman" w:hAnsi="Times New Roman"/>
          <w:sz w:val="24"/>
          <w:szCs w:val="24"/>
        </w:rPr>
        <w:t>Uslugu osobne asistencije koju pruža osobni asistent iz stavka 1. točke 11. ovog</w:t>
      </w:r>
      <w:r w:rsidR="004667C3">
        <w:rPr>
          <w:rFonts w:ascii="Times New Roman" w:hAnsi="Times New Roman"/>
          <w:sz w:val="24"/>
          <w:szCs w:val="24"/>
        </w:rPr>
        <w:t>a</w:t>
      </w:r>
      <w:r w:rsidRPr="00D63A02">
        <w:rPr>
          <w:rFonts w:ascii="Times New Roman" w:hAnsi="Times New Roman"/>
          <w:sz w:val="24"/>
          <w:szCs w:val="24"/>
        </w:rPr>
        <w:t xml:space="preserve"> članka, Centar za rehabilitaciju Josipovac osim odraslim osobama s invaliditetom, pruža i djeci s teškoćama u razvoju sukladno </w:t>
      </w:r>
      <w:r w:rsidR="00CB4571">
        <w:rPr>
          <w:rFonts w:ascii="Times New Roman" w:hAnsi="Times New Roman"/>
          <w:sz w:val="24"/>
          <w:szCs w:val="24"/>
        </w:rPr>
        <w:t>zakonu</w:t>
      </w:r>
      <w:r w:rsidRPr="00D63A02">
        <w:rPr>
          <w:rFonts w:ascii="Times New Roman" w:hAnsi="Times New Roman"/>
          <w:sz w:val="24"/>
          <w:szCs w:val="24"/>
        </w:rPr>
        <w:t xml:space="preserve"> kojim se uređuje usluga osobne asistencije</w:t>
      </w:r>
      <w:r w:rsidR="004667C3">
        <w:rPr>
          <w:rFonts w:ascii="Times New Roman" w:hAnsi="Times New Roman"/>
          <w:sz w:val="24"/>
          <w:szCs w:val="24"/>
        </w:rPr>
        <w:t>.</w:t>
      </w:r>
    </w:p>
    <w:p w14:paraId="0FB02B04" w14:textId="30DB8EF6" w:rsidR="00F53098" w:rsidRPr="00D63A02" w:rsidRDefault="00F53098" w:rsidP="00D63A02">
      <w:pPr>
        <w:spacing w:after="14" w:line="276" w:lineRule="auto"/>
        <w:jc w:val="both"/>
        <w:rPr>
          <w:rFonts w:ascii="Times New Roman" w:hAnsi="Times New Roman" w:cs="Times New Roman"/>
        </w:rPr>
      </w:pPr>
      <w:r w:rsidRPr="00D63A02">
        <w:rPr>
          <w:rFonts w:ascii="Times New Roman" w:hAnsi="Times New Roman" w:cs="Times New Roman"/>
        </w:rPr>
        <w:t>Centar obavlja i druge poslove koji se odnose na:</w:t>
      </w:r>
    </w:p>
    <w:p w14:paraId="746EE8EE" w14:textId="4328ED75" w:rsidR="00F53098" w:rsidRPr="0052416E" w:rsidRDefault="00B9223D" w:rsidP="00B9223D">
      <w:pPr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                   1.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 xml:space="preserve">podršku korisnicima i pružateljima </w:t>
      </w:r>
      <w:proofErr w:type="spellStart"/>
      <w:r w:rsidR="00F53098" w:rsidRPr="0052416E">
        <w:rPr>
          <w:rFonts w:ascii="Times New Roman" w:hAnsi="Times New Roman" w:cs="Times New Roman"/>
        </w:rPr>
        <w:t>izvaninstitucijskih</w:t>
      </w:r>
      <w:proofErr w:type="spellEnd"/>
      <w:r w:rsidR="00F53098" w:rsidRPr="0052416E">
        <w:rPr>
          <w:rFonts w:ascii="Times New Roman" w:hAnsi="Times New Roman" w:cs="Times New Roman"/>
        </w:rPr>
        <w:t xml:space="preserve"> oblika smještaja</w:t>
      </w:r>
    </w:p>
    <w:p w14:paraId="3A2E6FDA" w14:textId="77777777" w:rsidR="00D63A02" w:rsidRDefault="00B9223D" w:rsidP="00B9223D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</w:t>
      </w:r>
      <w:r w:rsidR="00E8317E">
        <w:rPr>
          <w:rFonts w:ascii="Times New Roman" w:hAnsi="Times New Roman" w:cs="Times New Roman"/>
        </w:rPr>
        <w:t xml:space="preserve">   </w:t>
      </w:r>
      <w:r w:rsidRPr="0052416E">
        <w:rPr>
          <w:rFonts w:ascii="Times New Roman" w:hAnsi="Times New Roman" w:cs="Times New Roman"/>
        </w:rPr>
        <w:t xml:space="preserve">   2.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 xml:space="preserve">informiranje zainteresiranih osoba o </w:t>
      </w:r>
      <w:proofErr w:type="spellStart"/>
      <w:r w:rsidR="00F53098" w:rsidRPr="0052416E">
        <w:rPr>
          <w:rFonts w:ascii="Times New Roman" w:hAnsi="Times New Roman" w:cs="Times New Roman"/>
        </w:rPr>
        <w:t>udomiteljstvu</w:t>
      </w:r>
      <w:proofErr w:type="spellEnd"/>
      <w:r w:rsidR="00F53098" w:rsidRPr="0052416E">
        <w:rPr>
          <w:rFonts w:ascii="Times New Roman" w:hAnsi="Times New Roman" w:cs="Times New Roman"/>
        </w:rPr>
        <w:t xml:space="preserve">, pružanje stručne pomoći i </w:t>
      </w:r>
      <w:r w:rsidR="00063D21" w:rsidRPr="0052416E">
        <w:rPr>
          <w:rFonts w:ascii="Times New Roman" w:hAnsi="Times New Roman" w:cs="Times New Roman"/>
        </w:rPr>
        <w:t xml:space="preserve">  </w:t>
      </w:r>
      <w:r w:rsidR="00F53098" w:rsidRPr="0052416E">
        <w:rPr>
          <w:rFonts w:ascii="Times New Roman" w:hAnsi="Times New Roman" w:cs="Times New Roman"/>
        </w:rPr>
        <w:t xml:space="preserve">potpore </w:t>
      </w:r>
    </w:p>
    <w:p w14:paraId="63396AE7" w14:textId="77777777" w:rsidR="00D63A02" w:rsidRDefault="00D63A02" w:rsidP="00B9223D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53098" w:rsidRPr="0052416E">
        <w:rPr>
          <w:rFonts w:ascii="Times New Roman" w:hAnsi="Times New Roman" w:cs="Times New Roman"/>
        </w:rPr>
        <w:t xml:space="preserve">udomiteljima i korisnicima, provođenje edukacije udomitelja i ostale djelatnosti </w:t>
      </w:r>
      <w:r w:rsidR="00063D21" w:rsidRPr="0052416E">
        <w:rPr>
          <w:rFonts w:ascii="Times New Roman" w:hAnsi="Times New Roman" w:cs="Times New Roman"/>
        </w:rPr>
        <w:t xml:space="preserve">  </w:t>
      </w:r>
    </w:p>
    <w:p w14:paraId="5DEAE04E" w14:textId="361107AC" w:rsidR="00F53098" w:rsidRPr="0052416E" w:rsidRDefault="00D63A02" w:rsidP="00B9223D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53098" w:rsidRPr="0052416E">
        <w:rPr>
          <w:rFonts w:ascii="Times New Roman" w:hAnsi="Times New Roman" w:cs="Times New Roman"/>
        </w:rPr>
        <w:t xml:space="preserve">propisane Zakonom o </w:t>
      </w:r>
      <w:proofErr w:type="spellStart"/>
      <w:r w:rsidR="00F53098" w:rsidRPr="0052416E">
        <w:rPr>
          <w:rFonts w:ascii="Times New Roman" w:hAnsi="Times New Roman" w:cs="Times New Roman"/>
        </w:rPr>
        <w:t>udomiteljstvu</w:t>
      </w:r>
      <w:proofErr w:type="spellEnd"/>
    </w:p>
    <w:p w14:paraId="16ABF544" w14:textId="4D5E3D6A" w:rsidR="00F53098" w:rsidRPr="0052416E" w:rsidRDefault="00AB7033" w:rsidP="00AB7033">
      <w:pPr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                    3.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>predlaganje i poticanje aktivnosti u području socijalne skrbi na lokalnoj razini</w:t>
      </w:r>
    </w:p>
    <w:p w14:paraId="6B5783DF" w14:textId="548C939B" w:rsidR="00D63A02" w:rsidRDefault="00AB7033" w:rsidP="00AB7033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   </w:t>
      </w:r>
      <w:r w:rsidR="00E8317E">
        <w:rPr>
          <w:rFonts w:ascii="Times New Roman" w:hAnsi="Times New Roman" w:cs="Times New Roman"/>
        </w:rPr>
        <w:t xml:space="preserve"> </w:t>
      </w:r>
      <w:r w:rsidR="00D63A02">
        <w:rPr>
          <w:rFonts w:ascii="Times New Roman" w:hAnsi="Times New Roman" w:cs="Times New Roman"/>
        </w:rPr>
        <w:t xml:space="preserve"> </w:t>
      </w:r>
      <w:r w:rsidR="00E8317E">
        <w:rPr>
          <w:rFonts w:ascii="Times New Roman" w:hAnsi="Times New Roman" w:cs="Times New Roman"/>
        </w:rPr>
        <w:t xml:space="preserve"> </w:t>
      </w:r>
      <w:r w:rsidRPr="0052416E">
        <w:rPr>
          <w:rFonts w:ascii="Times New Roman" w:hAnsi="Times New Roman" w:cs="Times New Roman"/>
        </w:rPr>
        <w:t xml:space="preserve"> 4.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 xml:space="preserve">procjenjivanje potreba korisnika i sudjelovanje u donošenju socijalnog plana za </w:t>
      </w:r>
      <w:r w:rsidR="00D63A02">
        <w:rPr>
          <w:rFonts w:ascii="Times New Roman" w:hAnsi="Times New Roman" w:cs="Times New Roman"/>
        </w:rPr>
        <w:t xml:space="preserve">  </w:t>
      </w:r>
    </w:p>
    <w:p w14:paraId="5DECFEE1" w14:textId="0B7DC45E" w:rsidR="00F53098" w:rsidRPr="0052416E" w:rsidRDefault="00D63A02" w:rsidP="00AB7033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53098" w:rsidRPr="0052416E">
        <w:rPr>
          <w:rFonts w:ascii="Times New Roman" w:hAnsi="Times New Roman" w:cs="Times New Roman"/>
        </w:rPr>
        <w:t>područje jedinice područne (regionalne) samouprave</w:t>
      </w:r>
    </w:p>
    <w:p w14:paraId="67FADB06" w14:textId="2AEC6864" w:rsidR="00F53098" w:rsidRPr="0052416E" w:rsidRDefault="007A6E64" w:rsidP="00AB7033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  </w:t>
      </w:r>
      <w:r w:rsidR="00D63A02">
        <w:rPr>
          <w:rFonts w:ascii="Times New Roman" w:hAnsi="Times New Roman" w:cs="Times New Roman"/>
        </w:rPr>
        <w:t xml:space="preserve">  </w:t>
      </w:r>
      <w:r w:rsidRPr="0052416E">
        <w:rPr>
          <w:rFonts w:ascii="Times New Roman" w:hAnsi="Times New Roman" w:cs="Times New Roman"/>
        </w:rPr>
        <w:t xml:space="preserve"> </w:t>
      </w:r>
      <w:r w:rsidR="00E8317E">
        <w:rPr>
          <w:rFonts w:ascii="Times New Roman" w:hAnsi="Times New Roman" w:cs="Times New Roman"/>
        </w:rPr>
        <w:t xml:space="preserve"> </w:t>
      </w:r>
      <w:r w:rsidRPr="0052416E">
        <w:rPr>
          <w:rFonts w:ascii="Times New Roman" w:hAnsi="Times New Roman" w:cs="Times New Roman"/>
        </w:rPr>
        <w:t xml:space="preserve"> 5.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>poticanje i razvijanje volonterskog rada i</w:t>
      </w:r>
    </w:p>
    <w:p w14:paraId="1DB1547E" w14:textId="681AC328" w:rsidR="00F53098" w:rsidRPr="0052416E" w:rsidRDefault="007A6E64" w:rsidP="007A6E64">
      <w:pPr>
        <w:pStyle w:val="Odlomakpopisa"/>
        <w:spacing w:after="14" w:line="276" w:lineRule="auto"/>
        <w:jc w:val="both"/>
        <w:rPr>
          <w:rFonts w:ascii="Times New Roman" w:hAnsi="Times New Roman" w:cs="Times New Roman"/>
        </w:rPr>
      </w:pPr>
      <w:r w:rsidRPr="0052416E">
        <w:rPr>
          <w:rFonts w:ascii="Times New Roman" w:hAnsi="Times New Roman" w:cs="Times New Roman"/>
        </w:rPr>
        <w:t xml:space="preserve">     </w:t>
      </w:r>
      <w:r w:rsidR="00D63A02">
        <w:rPr>
          <w:rFonts w:ascii="Times New Roman" w:hAnsi="Times New Roman" w:cs="Times New Roman"/>
        </w:rPr>
        <w:t xml:space="preserve">  </w:t>
      </w:r>
      <w:r w:rsidRPr="0052416E">
        <w:rPr>
          <w:rFonts w:ascii="Times New Roman" w:hAnsi="Times New Roman" w:cs="Times New Roman"/>
        </w:rPr>
        <w:t xml:space="preserve">   </w:t>
      </w:r>
      <w:r w:rsidR="00E8317E">
        <w:rPr>
          <w:rFonts w:ascii="Times New Roman" w:hAnsi="Times New Roman" w:cs="Times New Roman"/>
        </w:rPr>
        <w:t xml:space="preserve"> </w:t>
      </w:r>
      <w:r w:rsidRPr="0052416E">
        <w:rPr>
          <w:rFonts w:ascii="Times New Roman" w:hAnsi="Times New Roman" w:cs="Times New Roman"/>
        </w:rPr>
        <w:t>6.</w:t>
      </w:r>
      <w:r w:rsidR="00E8317E">
        <w:rPr>
          <w:rFonts w:ascii="Times New Roman" w:hAnsi="Times New Roman" w:cs="Times New Roman"/>
        </w:rPr>
        <w:t xml:space="preserve"> </w:t>
      </w:r>
      <w:r w:rsidR="00F53098" w:rsidRPr="0052416E">
        <w:rPr>
          <w:rFonts w:ascii="Times New Roman" w:hAnsi="Times New Roman" w:cs="Times New Roman"/>
        </w:rPr>
        <w:t>obavljanje drugih poslova na temelju zakona i Statuta.</w:t>
      </w:r>
    </w:p>
    <w:p w14:paraId="4B81FB25" w14:textId="77777777" w:rsidR="00D63A02" w:rsidRDefault="00D63A02" w:rsidP="00D63A02">
      <w:pPr>
        <w:suppressAutoHyphens/>
        <w:autoSpaceDN w:val="0"/>
        <w:spacing w:after="14" w:line="276" w:lineRule="auto"/>
        <w:jc w:val="both"/>
        <w:rPr>
          <w:rFonts w:ascii="Times New Roman" w:hAnsi="Times New Roman" w:cs="Times New Roman"/>
        </w:rPr>
      </w:pPr>
    </w:p>
    <w:p w14:paraId="37031B0C" w14:textId="49C95300" w:rsidR="00F53098" w:rsidRPr="00D63A02" w:rsidRDefault="00F53098" w:rsidP="00D63A02">
      <w:pPr>
        <w:suppressAutoHyphens/>
        <w:autoSpaceDN w:val="0"/>
        <w:spacing w:after="14" w:line="276" w:lineRule="auto"/>
        <w:jc w:val="both"/>
        <w:rPr>
          <w:rFonts w:ascii="Times New Roman" w:hAnsi="Times New Roman" w:cs="Times New Roman"/>
        </w:rPr>
      </w:pPr>
      <w:r w:rsidRPr="00D63A02">
        <w:rPr>
          <w:rFonts w:ascii="Times New Roman" w:hAnsi="Times New Roman" w:cs="Times New Roman"/>
        </w:rPr>
        <w:t>Centar obavlja</w:t>
      </w:r>
      <w:r w:rsidRPr="00D63A02">
        <w:rPr>
          <w:rFonts w:ascii="Times New Roman" w:eastAsia="Calibri" w:hAnsi="Times New Roman" w:cs="Times New Roman"/>
        </w:rPr>
        <w:t xml:space="preserve"> i druge djelatnosti koje služe i povezane su s osnovnom djelatnošću, sukladno propisima koji reguliraju te druge djelatnosti.</w:t>
      </w:r>
    </w:p>
    <w:p w14:paraId="256CACDC" w14:textId="77777777" w:rsidR="0052416E" w:rsidRDefault="0052416E" w:rsidP="000048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4DEADD" w14:textId="72D61653" w:rsidR="0000486D" w:rsidRPr="0000486D" w:rsidRDefault="0000486D" w:rsidP="000048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 xml:space="preserve">Članak </w:t>
      </w:r>
      <w:r w:rsidR="00D63A02">
        <w:rPr>
          <w:rFonts w:ascii="Times New Roman" w:hAnsi="Times New Roman" w:cs="Times New Roman"/>
          <w:sz w:val="24"/>
          <w:szCs w:val="24"/>
        </w:rPr>
        <w:t>3</w:t>
      </w:r>
      <w:r w:rsidRPr="0000486D">
        <w:rPr>
          <w:rFonts w:ascii="Times New Roman" w:hAnsi="Times New Roman" w:cs="Times New Roman"/>
          <w:sz w:val="24"/>
          <w:szCs w:val="24"/>
        </w:rPr>
        <w:t>.</w:t>
      </w:r>
    </w:p>
    <w:p w14:paraId="12381002" w14:textId="77777777" w:rsidR="0000486D" w:rsidRPr="0000486D" w:rsidRDefault="0000486D" w:rsidP="0000486D">
      <w:pPr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>Ova Odluka stupa na snagu  danom donošenja.</w:t>
      </w:r>
    </w:p>
    <w:p w14:paraId="0D425550" w14:textId="77777777" w:rsidR="0000486D" w:rsidRPr="004667C3" w:rsidRDefault="0000486D" w:rsidP="004667C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FA279" w14:textId="3CEF0A68" w:rsidR="0000486D" w:rsidRPr="004667C3" w:rsidRDefault="004667C3" w:rsidP="004667C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67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PREDSJEDNICA UPRAVNOG VIJEĆA</w:t>
      </w:r>
    </w:p>
    <w:p w14:paraId="3D602F84" w14:textId="34BD5136" w:rsidR="0000486D" w:rsidRPr="0000486D" w:rsidRDefault="0000486D" w:rsidP="00C72D22">
      <w:pPr>
        <w:jc w:val="right"/>
        <w:rPr>
          <w:rFonts w:ascii="Times New Roman" w:hAnsi="Times New Roman" w:cs="Times New Roman"/>
          <w:sz w:val="24"/>
          <w:szCs w:val="24"/>
        </w:rPr>
      </w:pPr>
      <w:r w:rsidRPr="000048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________________________</w:t>
      </w:r>
    </w:p>
    <w:p w14:paraId="38C95864" w14:textId="333E4C01" w:rsidR="004C559D" w:rsidRPr="004667C3" w:rsidRDefault="00580F64" w:rsidP="00580F64">
      <w:pPr>
        <w:tabs>
          <w:tab w:val="left" w:pos="714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667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Silvija </w:t>
      </w:r>
      <w:proofErr w:type="spellStart"/>
      <w:r w:rsidRPr="004667C3">
        <w:rPr>
          <w:rFonts w:ascii="Times New Roman" w:hAnsi="Times New Roman" w:cs="Times New Roman"/>
          <w:b/>
          <w:bCs/>
          <w:sz w:val="24"/>
          <w:szCs w:val="24"/>
        </w:rPr>
        <w:t>Petrlić</w:t>
      </w:r>
      <w:proofErr w:type="spellEnd"/>
      <w:r w:rsidRPr="004667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667C3">
        <w:rPr>
          <w:rFonts w:ascii="Times New Roman" w:hAnsi="Times New Roman" w:cs="Times New Roman"/>
          <w:b/>
          <w:bCs/>
          <w:sz w:val="24"/>
          <w:szCs w:val="24"/>
        </w:rPr>
        <w:t>Saltarić</w:t>
      </w:r>
      <w:proofErr w:type="spellEnd"/>
    </w:p>
    <w:sectPr w:rsidR="004C559D" w:rsidRPr="004667C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13A37" w14:textId="77777777" w:rsidR="00D74CFE" w:rsidRDefault="00D74CFE">
      <w:pPr>
        <w:spacing w:after="0" w:line="240" w:lineRule="auto"/>
      </w:pPr>
      <w:r>
        <w:separator/>
      </w:r>
    </w:p>
  </w:endnote>
  <w:endnote w:type="continuationSeparator" w:id="0">
    <w:p w14:paraId="430626BE" w14:textId="77777777" w:rsidR="00D74CFE" w:rsidRDefault="00D7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B1DFB" w14:textId="77777777" w:rsidR="00D74CFE" w:rsidRDefault="00D74CFE">
      <w:pPr>
        <w:spacing w:after="0" w:line="240" w:lineRule="auto"/>
      </w:pPr>
      <w:r>
        <w:separator/>
      </w:r>
    </w:p>
  </w:footnote>
  <w:footnote w:type="continuationSeparator" w:id="0">
    <w:p w14:paraId="4577A359" w14:textId="77777777" w:rsidR="00D74CFE" w:rsidRDefault="00D7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9951" w14:textId="79256B1E" w:rsidR="00CB4571" w:rsidRPr="00CB4571" w:rsidRDefault="00CB4571" w:rsidP="00CB4571">
    <w:pPr>
      <w:pStyle w:val="Zaglavlje"/>
      <w:jc w:val="right"/>
      <w:rPr>
        <w:i/>
        <w:iCs/>
      </w:rPr>
    </w:pPr>
    <w:r w:rsidRPr="00CB4571">
      <w:rPr>
        <w:i/>
        <w:iCs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7A81"/>
    <w:multiLevelType w:val="hybridMultilevel"/>
    <w:tmpl w:val="004A4D2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3B4611"/>
    <w:multiLevelType w:val="hybridMultilevel"/>
    <w:tmpl w:val="800CAA0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217094"/>
    <w:multiLevelType w:val="multilevel"/>
    <w:tmpl w:val="46E8897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F2BA0"/>
    <w:multiLevelType w:val="hybridMultilevel"/>
    <w:tmpl w:val="D7B6FA26"/>
    <w:lvl w:ilvl="0" w:tplc="97728FE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3F49D4"/>
    <w:multiLevelType w:val="hybridMultilevel"/>
    <w:tmpl w:val="60AAAF1E"/>
    <w:lvl w:ilvl="0" w:tplc="FC16A18E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162F9E"/>
    <w:multiLevelType w:val="hybridMultilevel"/>
    <w:tmpl w:val="9AD2F16C"/>
    <w:lvl w:ilvl="0" w:tplc="13168B9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2DB331A"/>
    <w:multiLevelType w:val="hybridMultilevel"/>
    <w:tmpl w:val="01FEAF14"/>
    <w:lvl w:ilvl="0" w:tplc="5EA8AA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732" w:hanging="360"/>
      </w:pPr>
    </w:lvl>
    <w:lvl w:ilvl="2" w:tplc="041A001B" w:tentative="1">
      <w:start w:val="1"/>
      <w:numFmt w:val="lowerRoman"/>
      <w:lvlText w:val="%3."/>
      <w:lvlJc w:val="right"/>
      <w:pPr>
        <w:ind w:left="1452" w:hanging="180"/>
      </w:pPr>
    </w:lvl>
    <w:lvl w:ilvl="3" w:tplc="041A000F" w:tentative="1">
      <w:start w:val="1"/>
      <w:numFmt w:val="decimal"/>
      <w:lvlText w:val="%4."/>
      <w:lvlJc w:val="left"/>
      <w:pPr>
        <w:ind w:left="2172" w:hanging="360"/>
      </w:pPr>
    </w:lvl>
    <w:lvl w:ilvl="4" w:tplc="041A0019" w:tentative="1">
      <w:start w:val="1"/>
      <w:numFmt w:val="lowerLetter"/>
      <w:lvlText w:val="%5."/>
      <w:lvlJc w:val="left"/>
      <w:pPr>
        <w:ind w:left="2892" w:hanging="360"/>
      </w:pPr>
    </w:lvl>
    <w:lvl w:ilvl="5" w:tplc="041A001B" w:tentative="1">
      <w:start w:val="1"/>
      <w:numFmt w:val="lowerRoman"/>
      <w:lvlText w:val="%6."/>
      <w:lvlJc w:val="right"/>
      <w:pPr>
        <w:ind w:left="3612" w:hanging="180"/>
      </w:pPr>
    </w:lvl>
    <w:lvl w:ilvl="6" w:tplc="041A000F" w:tentative="1">
      <w:start w:val="1"/>
      <w:numFmt w:val="decimal"/>
      <w:lvlText w:val="%7."/>
      <w:lvlJc w:val="left"/>
      <w:pPr>
        <w:ind w:left="4332" w:hanging="360"/>
      </w:pPr>
    </w:lvl>
    <w:lvl w:ilvl="7" w:tplc="041A0019" w:tentative="1">
      <w:start w:val="1"/>
      <w:numFmt w:val="lowerLetter"/>
      <w:lvlText w:val="%8."/>
      <w:lvlJc w:val="left"/>
      <w:pPr>
        <w:ind w:left="5052" w:hanging="360"/>
      </w:pPr>
    </w:lvl>
    <w:lvl w:ilvl="8" w:tplc="041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7" w15:restartNumberingAfterBreak="0">
    <w:nsid w:val="770A1909"/>
    <w:multiLevelType w:val="hybridMultilevel"/>
    <w:tmpl w:val="BCD480CA"/>
    <w:lvl w:ilvl="0" w:tplc="9CF02B48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8" w15:restartNumberingAfterBreak="0">
    <w:nsid w:val="7D0A3FBD"/>
    <w:multiLevelType w:val="hybridMultilevel"/>
    <w:tmpl w:val="774897B2"/>
    <w:lvl w:ilvl="0" w:tplc="F5AEBB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6389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476664">
    <w:abstractNumId w:val="8"/>
  </w:num>
  <w:num w:numId="3" w16cid:durableId="469396253">
    <w:abstractNumId w:val="6"/>
  </w:num>
  <w:num w:numId="4" w16cid:durableId="1285429219">
    <w:abstractNumId w:val="1"/>
  </w:num>
  <w:num w:numId="5" w16cid:durableId="1427191326">
    <w:abstractNumId w:val="0"/>
  </w:num>
  <w:num w:numId="6" w16cid:durableId="2044669164">
    <w:abstractNumId w:val="5"/>
  </w:num>
  <w:num w:numId="7" w16cid:durableId="1875072070">
    <w:abstractNumId w:val="3"/>
  </w:num>
  <w:num w:numId="8" w16cid:durableId="1909414249">
    <w:abstractNumId w:val="7"/>
  </w:num>
  <w:num w:numId="9" w16cid:durableId="1690987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6D"/>
    <w:rsid w:val="0000486D"/>
    <w:rsid w:val="00063D21"/>
    <w:rsid w:val="000A18E6"/>
    <w:rsid w:val="000C5BA7"/>
    <w:rsid w:val="0010279B"/>
    <w:rsid w:val="00103DC0"/>
    <w:rsid w:val="00174CAC"/>
    <w:rsid w:val="00185A03"/>
    <w:rsid w:val="002021D1"/>
    <w:rsid w:val="00236D07"/>
    <w:rsid w:val="00272D19"/>
    <w:rsid w:val="002B074E"/>
    <w:rsid w:val="002C4E15"/>
    <w:rsid w:val="00332093"/>
    <w:rsid w:val="00377CC7"/>
    <w:rsid w:val="00413A29"/>
    <w:rsid w:val="00436455"/>
    <w:rsid w:val="00464F73"/>
    <w:rsid w:val="004667C3"/>
    <w:rsid w:val="0047233F"/>
    <w:rsid w:val="004C559D"/>
    <w:rsid w:val="004F59FB"/>
    <w:rsid w:val="0052416E"/>
    <w:rsid w:val="00527928"/>
    <w:rsid w:val="00572653"/>
    <w:rsid w:val="00580F64"/>
    <w:rsid w:val="00584BBF"/>
    <w:rsid w:val="005A0BD4"/>
    <w:rsid w:val="005A2E7C"/>
    <w:rsid w:val="005C044A"/>
    <w:rsid w:val="005E5CB9"/>
    <w:rsid w:val="005F023D"/>
    <w:rsid w:val="00684C7B"/>
    <w:rsid w:val="00687E20"/>
    <w:rsid w:val="006A3168"/>
    <w:rsid w:val="006F3C61"/>
    <w:rsid w:val="0072690E"/>
    <w:rsid w:val="007A6E64"/>
    <w:rsid w:val="007B183A"/>
    <w:rsid w:val="007D280E"/>
    <w:rsid w:val="008D6DEF"/>
    <w:rsid w:val="00911DFC"/>
    <w:rsid w:val="0096724D"/>
    <w:rsid w:val="009B2369"/>
    <w:rsid w:val="009C30FC"/>
    <w:rsid w:val="00A47E6A"/>
    <w:rsid w:val="00A57B9E"/>
    <w:rsid w:val="00AB7033"/>
    <w:rsid w:val="00B26438"/>
    <w:rsid w:val="00B26AD4"/>
    <w:rsid w:val="00B70FC4"/>
    <w:rsid w:val="00B9223D"/>
    <w:rsid w:val="00C72D22"/>
    <w:rsid w:val="00C807BA"/>
    <w:rsid w:val="00CB4571"/>
    <w:rsid w:val="00CF57E9"/>
    <w:rsid w:val="00D24CFF"/>
    <w:rsid w:val="00D26401"/>
    <w:rsid w:val="00D63A02"/>
    <w:rsid w:val="00D66A42"/>
    <w:rsid w:val="00D74CFE"/>
    <w:rsid w:val="00D75F5D"/>
    <w:rsid w:val="00DF01D2"/>
    <w:rsid w:val="00E053E9"/>
    <w:rsid w:val="00E63C4B"/>
    <w:rsid w:val="00E80540"/>
    <w:rsid w:val="00E81D59"/>
    <w:rsid w:val="00E8317E"/>
    <w:rsid w:val="00F02F49"/>
    <w:rsid w:val="00F03FA5"/>
    <w:rsid w:val="00F53098"/>
    <w:rsid w:val="00F62D1A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0668D"/>
  <w15:chartTrackingRefBased/>
  <w15:docId w15:val="{7CAAB452-E2C7-492B-B756-4F1AE610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04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4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4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4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4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4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4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4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4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4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4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4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486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486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48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48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48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48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4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04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4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04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4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048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48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0486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4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486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486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2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26AD4"/>
  </w:style>
  <w:style w:type="paragraph" w:styleId="Podnoje">
    <w:name w:val="footer"/>
    <w:basedOn w:val="Normal"/>
    <w:link w:val="PodnojeChar"/>
    <w:uiPriority w:val="99"/>
    <w:unhideWhenUsed/>
    <w:rsid w:val="00B2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26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3164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Dodig</dc:creator>
  <cp:keywords/>
  <dc:description/>
  <cp:lastModifiedBy>Toni Đerek</cp:lastModifiedBy>
  <cp:revision>2</cp:revision>
  <dcterms:created xsi:type="dcterms:W3CDTF">2026-09-17T09:27:00Z</dcterms:created>
  <dcterms:modified xsi:type="dcterms:W3CDTF">2026-09-17T09:27:00Z</dcterms:modified>
</cp:coreProperties>
</file>